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F6" w:rsidRPr="00B3503E" w:rsidRDefault="002B206F" w:rsidP="00E824F4">
      <w:pPr>
        <w:pStyle w:val="Heading3"/>
        <w:rPr>
          <w:rFonts w:ascii="Arial" w:hAnsi="Arial" w:cs="Arial"/>
        </w:rPr>
      </w:pPr>
      <w:r>
        <w:rPr>
          <w:rFonts w:ascii="Arial" w:hAnsi="Arial" w:cs="Arial"/>
        </w:rPr>
        <w:t>Opening</w:t>
      </w:r>
    </w:p>
    <w:p w:rsidR="009A34F6" w:rsidRPr="00B3503E" w:rsidRDefault="009A34F6">
      <w:pPr>
        <w:rPr>
          <w:rFonts w:ascii="Arial" w:hAnsi="Arial" w:cs="Arial"/>
        </w:rPr>
      </w:pPr>
      <w:r w:rsidRPr="00B3503E">
        <w:rPr>
          <w:rFonts w:ascii="Arial" w:hAnsi="Arial" w:cs="Arial"/>
        </w:rPr>
        <w:t xml:space="preserve">The regular meeting of the </w:t>
      </w:r>
      <w:r w:rsidR="00B3503E">
        <w:rPr>
          <w:rFonts w:ascii="Arial" w:hAnsi="Arial" w:cs="Arial"/>
        </w:rPr>
        <w:t>CSI Salt Lake City Chapter Board</w:t>
      </w:r>
      <w:r w:rsidRPr="00B3503E">
        <w:rPr>
          <w:rFonts w:ascii="Arial" w:hAnsi="Arial" w:cs="Arial"/>
        </w:rPr>
        <w:t xml:space="preserve"> was called to order at </w:t>
      </w:r>
      <w:r w:rsidR="00B3503E">
        <w:rPr>
          <w:rFonts w:ascii="Arial" w:hAnsi="Arial" w:cs="Arial"/>
        </w:rPr>
        <w:t>3:30 pm</w:t>
      </w:r>
      <w:r w:rsidRPr="00B3503E">
        <w:rPr>
          <w:rFonts w:ascii="Arial" w:hAnsi="Arial" w:cs="Arial"/>
        </w:rPr>
        <w:t xml:space="preserve"> on </w:t>
      </w:r>
      <w:r w:rsidR="00B3503E">
        <w:rPr>
          <w:rFonts w:ascii="Arial" w:hAnsi="Arial" w:cs="Arial"/>
        </w:rPr>
        <w:t>July 14, 2010</w:t>
      </w:r>
      <w:r w:rsidRPr="00B3503E">
        <w:rPr>
          <w:rFonts w:ascii="Arial" w:hAnsi="Arial" w:cs="Arial"/>
        </w:rPr>
        <w:t xml:space="preserve"> </w:t>
      </w:r>
      <w:r w:rsidR="00B3503E">
        <w:rPr>
          <w:rFonts w:ascii="Arial" w:hAnsi="Arial" w:cs="Arial"/>
        </w:rPr>
        <w:t xml:space="preserve">at </w:t>
      </w:r>
      <w:proofErr w:type="spellStart"/>
      <w:r w:rsidR="00B3503E">
        <w:rPr>
          <w:rFonts w:ascii="Arial" w:hAnsi="Arial" w:cs="Arial"/>
        </w:rPr>
        <w:t>Kwal</w:t>
      </w:r>
      <w:proofErr w:type="spellEnd"/>
      <w:r w:rsidR="00B3503E">
        <w:rPr>
          <w:rFonts w:ascii="Arial" w:hAnsi="Arial" w:cs="Arial"/>
        </w:rPr>
        <w:t xml:space="preserve"> </w:t>
      </w:r>
      <w:proofErr w:type="gramStart"/>
      <w:r w:rsidR="00B3503E">
        <w:rPr>
          <w:rFonts w:ascii="Arial" w:hAnsi="Arial" w:cs="Arial"/>
        </w:rPr>
        <w:t xml:space="preserve">Paint </w:t>
      </w:r>
      <w:r w:rsidRPr="00B3503E">
        <w:rPr>
          <w:rFonts w:ascii="Arial" w:hAnsi="Arial" w:cs="Arial"/>
        </w:rPr>
        <w:t xml:space="preserve"> by</w:t>
      </w:r>
      <w:proofErr w:type="gramEnd"/>
      <w:r w:rsidRPr="00B3503E">
        <w:rPr>
          <w:rFonts w:ascii="Arial" w:hAnsi="Arial" w:cs="Arial"/>
        </w:rPr>
        <w:t xml:space="preserve"> </w:t>
      </w:r>
      <w:r w:rsidR="008C531B">
        <w:rPr>
          <w:rFonts w:ascii="Arial" w:hAnsi="Arial" w:cs="Arial"/>
        </w:rPr>
        <w:t xml:space="preserve">Jim Rohbock, </w:t>
      </w:r>
      <w:r w:rsidR="00675AA5">
        <w:rPr>
          <w:rFonts w:ascii="Arial" w:hAnsi="Arial" w:cs="Arial"/>
        </w:rPr>
        <w:t xml:space="preserve">CSI </w:t>
      </w:r>
      <w:r w:rsidR="008C531B">
        <w:rPr>
          <w:rFonts w:ascii="Arial" w:hAnsi="Arial" w:cs="Arial"/>
        </w:rPr>
        <w:t>President</w:t>
      </w:r>
      <w:r w:rsidRPr="00B3503E">
        <w:rPr>
          <w:rFonts w:ascii="Arial" w:hAnsi="Arial" w:cs="Arial"/>
        </w:rPr>
        <w:t>.</w:t>
      </w:r>
    </w:p>
    <w:p w:rsidR="009A34F6" w:rsidRPr="00B3503E" w:rsidRDefault="002B206F" w:rsidP="00E824F4">
      <w:pPr>
        <w:pStyle w:val="Heading3"/>
        <w:rPr>
          <w:rFonts w:ascii="Arial" w:hAnsi="Arial" w:cs="Arial"/>
        </w:rPr>
      </w:pPr>
      <w:r>
        <w:rPr>
          <w:rFonts w:ascii="Arial" w:hAnsi="Arial" w:cs="Arial"/>
        </w:rPr>
        <w:t>Present</w:t>
      </w:r>
    </w:p>
    <w:p w:rsidR="009A34F6" w:rsidRPr="00B3503E" w:rsidRDefault="00675AA5">
      <w:pPr>
        <w:rPr>
          <w:rFonts w:ascii="Arial" w:hAnsi="Arial" w:cs="Arial"/>
        </w:rPr>
      </w:pPr>
      <w:r>
        <w:rPr>
          <w:rFonts w:ascii="Arial" w:hAnsi="Arial" w:cs="Arial"/>
        </w:rPr>
        <w:t>Jim Rohbock, Richard Baxter, Tonya Dodge, Ryan Cartwright</w:t>
      </w:r>
      <w:r w:rsidR="0056145D">
        <w:rPr>
          <w:rFonts w:ascii="Arial" w:hAnsi="Arial" w:cs="Arial"/>
        </w:rPr>
        <w:t xml:space="preserve"> (attending for Jake Alder)</w:t>
      </w:r>
      <w:r>
        <w:rPr>
          <w:rFonts w:ascii="Arial" w:hAnsi="Arial" w:cs="Arial"/>
        </w:rPr>
        <w:t>, Jim Sheltmire, Janet Quinn, Jonathan Harris, Kay Holley, Shane Severson, Emily Severson.</w:t>
      </w:r>
    </w:p>
    <w:p w:rsidR="0056145D" w:rsidRDefault="0056145D" w:rsidP="002B206F">
      <w:pPr>
        <w:pStyle w:val="Heading1"/>
        <w:jc w:val="left"/>
        <w:rPr>
          <w:rFonts w:ascii="Arial" w:hAnsi="Arial" w:cs="Arial"/>
        </w:rPr>
      </w:pPr>
      <w:r>
        <w:rPr>
          <w:rFonts w:ascii="Arial" w:hAnsi="Arial" w:cs="Arial"/>
        </w:rPr>
        <w:t>Welcome</w:t>
      </w:r>
    </w:p>
    <w:p w:rsidR="0056145D" w:rsidRPr="0056145D" w:rsidRDefault="0056145D" w:rsidP="0056145D">
      <w:pPr>
        <w:rPr>
          <w:rFonts w:ascii="Arial" w:hAnsi="Arial" w:cs="Arial"/>
        </w:rPr>
      </w:pPr>
      <w:r>
        <w:rPr>
          <w:rFonts w:ascii="Arial" w:hAnsi="Arial" w:cs="Arial"/>
        </w:rPr>
        <w:t>Jim Rohbock welcomed all attending board members and asked for individual introductions. Jim suggested that we look into setting up conference calls for board members that are unable to physically attend.</w:t>
      </w:r>
    </w:p>
    <w:p w:rsidR="009A34F6" w:rsidRPr="00B3503E" w:rsidRDefault="00675AA5" w:rsidP="002B206F">
      <w:pPr>
        <w:pStyle w:val="Heading1"/>
        <w:jc w:val="left"/>
        <w:rPr>
          <w:rFonts w:ascii="Arial" w:hAnsi="Arial" w:cs="Arial"/>
        </w:rPr>
      </w:pPr>
      <w:r>
        <w:rPr>
          <w:rFonts w:ascii="Arial" w:hAnsi="Arial" w:cs="Arial"/>
        </w:rPr>
        <w:t>Unfinished Busines</w:t>
      </w:r>
      <w:r w:rsidR="0056145D">
        <w:rPr>
          <w:rFonts w:ascii="Arial" w:hAnsi="Arial" w:cs="Arial"/>
        </w:rPr>
        <w:t>s</w:t>
      </w:r>
    </w:p>
    <w:p w:rsidR="009A34F6" w:rsidRPr="00B3503E" w:rsidRDefault="00675AA5">
      <w:pPr>
        <w:rPr>
          <w:rFonts w:ascii="Arial" w:hAnsi="Arial" w:cs="Arial"/>
        </w:rPr>
      </w:pPr>
      <w:r>
        <w:rPr>
          <w:rFonts w:ascii="Arial" w:hAnsi="Arial" w:cs="Arial"/>
        </w:rPr>
        <w:t>Richard Baxter handed out awards to last year’s board members.</w:t>
      </w:r>
      <w:r w:rsidR="002A5FBD">
        <w:rPr>
          <w:rFonts w:ascii="Arial" w:hAnsi="Arial" w:cs="Arial"/>
        </w:rPr>
        <w:t xml:space="preserve"> </w:t>
      </w:r>
    </w:p>
    <w:p w:rsidR="009A34F6" w:rsidRPr="00B3503E" w:rsidRDefault="0056145D" w:rsidP="002B206F">
      <w:pPr>
        <w:pStyle w:val="Heading1"/>
        <w:jc w:val="left"/>
        <w:rPr>
          <w:rFonts w:ascii="Arial" w:hAnsi="Arial" w:cs="Arial"/>
        </w:rPr>
      </w:pPr>
      <w:r>
        <w:rPr>
          <w:rFonts w:ascii="Arial" w:hAnsi="Arial" w:cs="Arial"/>
        </w:rPr>
        <w:t>Reports</w:t>
      </w:r>
    </w:p>
    <w:p w:rsidR="009A34F6" w:rsidRDefault="0056145D">
      <w:pPr>
        <w:rPr>
          <w:rFonts w:ascii="Arial" w:hAnsi="Arial" w:cs="Arial"/>
        </w:rPr>
      </w:pPr>
      <w:r>
        <w:rPr>
          <w:rFonts w:ascii="Arial" w:hAnsi="Arial" w:cs="Arial"/>
        </w:rPr>
        <w:t xml:space="preserve">Financial – Ryan Cartwright provided copies of the Financial Statement, Receipt and Expense Reports for review. He will be completing and submitting the IRS Annual Report. Ryan has been tasked to review other means of record keeping (Quick Book, etc.) and to also review procedures. </w:t>
      </w:r>
      <w:r w:rsidR="002A5FBD">
        <w:rPr>
          <w:rFonts w:ascii="Arial" w:hAnsi="Arial" w:cs="Arial"/>
        </w:rPr>
        <w:t>For future meetings Ryan has been asked to email reports to board members in lieu of printing copies. It was suggested that reports could be posted to the website.</w:t>
      </w:r>
    </w:p>
    <w:p w:rsidR="002A5FBD" w:rsidRDefault="002A5FBD">
      <w:pPr>
        <w:rPr>
          <w:rFonts w:ascii="Arial" w:hAnsi="Arial" w:cs="Arial"/>
        </w:rPr>
      </w:pPr>
      <w:r>
        <w:rPr>
          <w:rFonts w:ascii="Arial" w:hAnsi="Arial" w:cs="Arial"/>
        </w:rPr>
        <w:t>Membership – Kay Holley has been asked to assist Libby Crapo with membership this year. They have been tasked with the following:  Review member list, call or contact members before monthly meetings (find out member’s preference for being contacted), arrive 15 minutes early to greet members to monthly meetings, look in to redesigning member badges and sign-up sheets (possibly have laptop on hand to check members in to meetings and accept payments)</w:t>
      </w:r>
      <w:r w:rsidR="002632AB">
        <w:rPr>
          <w:rFonts w:ascii="Arial" w:hAnsi="Arial" w:cs="Arial"/>
        </w:rPr>
        <w:t>, have registration deadline to meetings be a week before and assign other board members to welcome guests.</w:t>
      </w:r>
    </w:p>
    <w:p w:rsidR="002632AB" w:rsidRDefault="002632AB">
      <w:pPr>
        <w:rPr>
          <w:rFonts w:ascii="Arial" w:hAnsi="Arial" w:cs="Arial"/>
        </w:rPr>
      </w:pPr>
      <w:r>
        <w:rPr>
          <w:rFonts w:ascii="Arial" w:hAnsi="Arial" w:cs="Arial"/>
        </w:rPr>
        <w:t>Education – We would like students to be more involved and discussed a few ways to make that happen. Discussion was tabled for further discussion in the future.</w:t>
      </w:r>
    </w:p>
    <w:p w:rsidR="002632AB" w:rsidRDefault="002632AB">
      <w:pPr>
        <w:rPr>
          <w:rFonts w:ascii="Arial" w:hAnsi="Arial" w:cs="Arial"/>
        </w:rPr>
      </w:pPr>
      <w:r>
        <w:rPr>
          <w:rFonts w:ascii="Arial" w:hAnsi="Arial" w:cs="Arial"/>
        </w:rPr>
        <w:t xml:space="preserve">Publications/Website – Shane Severson has set up a really great website and would like all of us to update and add to our profiles and to </w:t>
      </w:r>
      <w:r w:rsidR="00094076">
        <w:rPr>
          <w:rFonts w:ascii="Arial" w:hAnsi="Arial" w:cs="Arial"/>
        </w:rPr>
        <w:t xml:space="preserve">be more involved with contributing to content. He would like to set up training with individual board members, possibly the last 30 minutes of monthly meetings. Shane has been tasked with creating a “Cheat Sheet” for board members on the use of the Admin portion of the website. Tonya Dodge has been tasked with </w:t>
      </w:r>
      <w:r w:rsidR="007C0F67">
        <w:rPr>
          <w:rFonts w:ascii="Arial" w:hAnsi="Arial" w:cs="Arial"/>
        </w:rPr>
        <w:t>gathering information for</w:t>
      </w:r>
      <w:r w:rsidR="00094076">
        <w:rPr>
          <w:rFonts w:ascii="Arial" w:hAnsi="Arial" w:cs="Arial"/>
        </w:rPr>
        <w:t xml:space="preserve"> the monthly newsletter and Kay Holley may have a co-worker that will be able to contribute content. It was also discussed that flyers/emails for upcoming programs need to be submitted to Shane at least 30 days before, so that he will have time for distribution. Guy Timothy from SBR has signed on to assist Shane with publications.</w:t>
      </w:r>
    </w:p>
    <w:p w:rsidR="007C0F67" w:rsidRDefault="007C0F67">
      <w:pPr>
        <w:rPr>
          <w:rFonts w:ascii="Arial" w:hAnsi="Arial" w:cs="Arial"/>
        </w:rPr>
      </w:pPr>
      <w:r>
        <w:rPr>
          <w:rFonts w:ascii="Arial" w:hAnsi="Arial" w:cs="Arial"/>
        </w:rPr>
        <w:t>Symposium – Alison Anderson has agreed to take on the planning of this year’s symposium and would like volunteers to assist in the planning.  It was suggested that we look into coordinating the date of the symposium with CSI’s national testing date for the CDT and other certifications.</w:t>
      </w:r>
    </w:p>
    <w:p w:rsidR="00FB7E02" w:rsidRPr="00B3503E" w:rsidRDefault="00FB7E02" w:rsidP="00FB7E02">
      <w:pPr>
        <w:rPr>
          <w:rFonts w:ascii="Arial" w:hAnsi="Arial" w:cs="Arial"/>
        </w:rPr>
      </w:pPr>
      <w:r>
        <w:rPr>
          <w:rFonts w:ascii="Arial" w:hAnsi="Arial" w:cs="Arial"/>
        </w:rPr>
        <w:t>Programs – The programs committee is coming up with some really great ideas for the coming year. There will be a survey coming out soon asking for suggestions for chapter meetings such as:  locations, day of the week, breakfast or lunch, and content. They would like to have a yearly calendar put together by August 1</w:t>
      </w:r>
      <w:r w:rsidRPr="00FB7E02">
        <w:rPr>
          <w:rFonts w:ascii="Arial" w:hAnsi="Arial" w:cs="Arial"/>
          <w:vertAlign w:val="superscript"/>
        </w:rPr>
        <w:t>st</w:t>
      </w:r>
      <w:r>
        <w:rPr>
          <w:rFonts w:ascii="Arial" w:hAnsi="Arial" w:cs="Arial"/>
        </w:rPr>
        <w:t>. Some goals for chapter meetings this year include having members excited to attend, increased networking, and having AIA learning units available. Richard Baxter has offered to help with having the programs accredited by the AIA. Richard has also informed us that there is State money available for Building Code Training.</w:t>
      </w:r>
    </w:p>
    <w:p w:rsidR="009A34F6" w:rsidRPr="00B3503E" w:rsidRDefault="00FB7E02" w:rsidP="002B206F">
      <w:pPr>
        <w:pStyle w:val="Heading1"/>
        <w:jc w:val="left"/>
        <w:rPr>
          <w:rFonts w:ascii="Arial" w:hAnsi="Arial" w:cs="Arial"/>
        </w:rPr>
      </w:pPr>
      <w:r>
        <w:rPr>
          <w:rFonts w:ascii="Arial" w:hAnsi="Arial" w:cs="Arial"/>
        </w:rPr>
        <w:t>New Business</w:t>
      </w:r>
    </w:p>
    <w:p w:rsidR="009A34F6" w:rsidRDefault="00B83451">
      <w:pPr>
        <w:rPr>
          <w:rFonts w:ascii="Arial" w:hAnsi="Arial" w:cs="Arial"/>
        </w:rPr>
      </w:pPr>
      <w:r>
        <w:rPr>
          <w:rFonts w:ascii="Arial" w:hAnsi="Arial" w:cs="Arial"/>
        </w:rPr>
        <w:t>Goals for the coming year that were discussed:</w:t>
      </w:r>
    </w:p>
    <w:p w:rsidR="00B83451" w:rsidRDefault="00B83451" w:rsidP="00B83451">
      <w:pPr>
        <w:numPr>
          <w:ilvl w:val="0"/>
          <w:numId w:val="3"/>
        </w:numPr>
        <w:spacing w:after="120"/>
        <w:rPr>
          <w:rFonts w:ascii="Arial" w:hAnsi="Arial" w:cs="Arial"/>
        </w:rPr>
      </w:pPr>
      <w:r>
        <w:rPr>
          <w:rFonts w:ascii="Arial" w:hAnsi="Arial" w:cs="Arial"/>
        </w:rPr>
        <w:t>Gaining new perspective from Industry and Professionals.</w:t>
      </w:r>
    </w:p>
    <w:p w:rsidR="00B83451" w:rsidRDefault="00B83451" w:rsidP="00B83451">
      <w:pPr>
        <w:numPr>
          <w:ilvl w:val="0"/>
          <w:numId w:val="3"/>
        </w:numPr>
        <w:spacing w:after="120"/>
        <w:rPr>
          <w:rFonts w:ascii="Arial" w:hAnsi="Arial" w:cs="Arial"/>
        </w:rPr>
      </w:pPr>
      <w:r>
        <w:rPr>
          <w:rFonts w:ascii="Arial" w:hAnsi="Arial" w:cs="Arial"/>
        </w:rPr>
        <w:t>Expanding membership, involving architects and contractors.</w:t>
      </w:r>
    </w:p>
    <w:p w:rsidR="00B83451" w:rsidRDefault="00B83451" w:rsidP="00B83451">
      <w:pPr>
        <w:numPr>
          <w:ilvl w:val="0"/>
          <w:numId w:val="3"/>
        </w:numPr>
        <w:spacing w:after="120"/>
        <w:rPr>
          <w:rFonts w:ascii="Arial" w:hAnsi="Arial" w:cs="Arial"/>
        </w:rPr>
      </w:pPr>
      <w:r>
        <w:rPr>
          <w:rFonts w:ascii="Arial" w:hAnsi="Arial" w:cs="Arial"/>
        </w:rPr>
        <w:t>Expanding networking and relationships between members.</w:t>
      </w:r>
    </w:p>
    <w:p w:rsidR="00B83451" w:rsidRDefault="00B83451" w:rsidP="00B83451">
      <w:pPr>
        <w:numPr>
          <w:ilvl w:val="0"/>
          <w:numId w:val="3"/>
        </w:numPr>
        <w:spacing w:after="120"/>
        <w:rPr>
          <w:rFonts w:ascii="Arial" w:hAnsi="Arial" w:cs="Arial"/>
        </w:rPr>
      </w:pPr>
      <w:r>
        <w:rPr>
          <w:rFonts w:ascii="Arial" w:hAnsi="Arial" w:cs="Arial"/>
        </w:rPr>
        <w:t>Looking at adding CDT training and testing into program offerings.</w:t>
      </w:r>
    </w:p>
    <w:p w:rsidR="00B83451" w:rsidRDefault="00B83451" w:rsidP="00B83451">
      <w:pPr>
        <w:numPr>
          <w:ilvl w:val="0"/>
          <w:numId w:val="3"/>
        </w:numPr>
        <w:spacing w:after="120"/>
        <w:rPr>
          <w:rFonts w:ascii="Arial" w:hAnsi="Arial" w:cs="Arial"/>
        </w:rPr>
      </w:pPr>
      <w:r>
        <w:rPr>
          <w:rFonts w:ascii="Arial" w:hAnsi="Arial" w:cs="Arial"/>
        </w:rPr>
        <w:t>Looking at ways to further involve students into our chapter.</w:t>
      </w:r>
    </w:p>
    <w:p w:rsidR="00B83451" w:rsidRDefault="00B83451" w:rsidP="00B83451">
      <w:pPr>
        <w:spacing w:after="120"/>
        <w:ind w:left="720"/>
        <w:rPr>
          <w:rFonts w:ascii="Arial" w:hAnsi="Arial" w:cs="Arial"/>
        </w:rPr>
      </w:pPr>
    </w:p>
    <w:p w:rsidR="002B206F" w:rsidRPr="00B3503E" w:rsidRDefault="002B206F" w:rsidP="00B83451">
      <w:pPr>
        <w:spacing w:after="120"/>
        <w:ind w:left="720"/>
        <w:rPr>
          <w:rFonts w:ascii="Arial" w:hAnsi="Arial" w:cs="Arial"/>
        </w:rPr>
      </w:pPr>
    </w:p>
    <w:p w:rsidR="009A34F6" w:rsidRPr="00B3503E" w:rsidRDefault="002B206F" w:rsidP="00E824F4">
      <w:pPr>
        <w:pStyle w:val="Heading3"/>
        <w:rPr>
          <w:rFonts w:ascii="Arial" w:hAnsi="Arial" w:cs="Arial"/>
        </w:rPr>
      </w:pPr>
      <w:r>
        <w:rPr>
          <w:rFonts w:ascii="Arial" w:hAnsi="Arial" w:cs="Arial"/>
        </w:rPr>
        <w:t>Adjournment</w:t>
      </w:r>
    </w:p>
    <w:p w:rsidR="009A34F6" w:rsidRDefault="009A34F6">
      <w:pPr>
        <w:rPr>
          <w:rFonts w:ascii="Arial" w:hAnsi="Arial" w:cs="Arial"/>
        </w:rPr>
      </w:pPr>
      <w:r w:rsidRPr="00B3503E">
        <w:rPr>
          <w:rFonts w:ascii="Arial" w:hAnsi="Arial" w:cs="Arial"/>
        </w:rPr>
        <w:t>Meeting was adjourned at</w:t>
      </w:r>
      <w:r w:rsidR="002B206F">
        <w:rPr>
          <w:rFonts w:ascii="Arial" w:hAnsi="Arial" w:cs="Arial"/>
        </w:rPr>
        <w:t xml:space="preserve"> 5:00 pm</w:t>
      </w:r>
      <w:r w:rsidRPr="00B3503E">
        <w:rPr>
          <w:rFonts w:ascii="Arial" w:hAnsi="Arial" w:cs="Arial"/>
        </w:rPr>
        <w:t xml:space="preserve"> by </w:t>
      </w:r>
      <w:r w:rsidR="002B206F">
        <w:rPr>
          <w:rFonts w:ascii="Arial" w:hAnsi="Arial" w:cs="Arial"/>
        </w:rPr>
        <w:t>Jim Rohbock</w:t>
      </w:r>
      <w:r w:rsidRPr="00B3503E">
        <w:rPr>
          <w:rFonts w:ascii="Arial" w:hAnsi="Arial" w:cs="Arial"/>
        </w:rPr>
        <w:t xml:space="preserve">. The next </w:t>
      </w:r>
      <w:r w:rsidR="002B206F">
        <w:rPr>
          <w:rFonts w:ascii="Arial" w:hAnsi="Arial" w:cs="Arial"/>
        </w:rPr>
        <w:t>board</w:t>
      </w:r>
      <w:r w:rsidRPr="00B3503E">
        <w:rPr>
          <w:rFonts w:ascii="Arial" w:hAnsi="Arial" w:cs="Arial"/>
        </w:rPr>
        <w:t xml:space="preserve"> meeting will be at </w:t>
      </w:r>
      <w:r w:rsidR="002B206F">
        <w:rPr>
          <w:rFonts w:ascii="Arial" w:hAnsi="Arial" w:cs="Arial"/>
        </w:rPr>
        <w:t>3:30 pm</w:t>
      </w:r>
      <w:r w:rsidRPr="00B3503E">
        <w:rPr>
          <w:rFonts w:ascii="Arial" w:hAnsi="Arial" w:cs="Arial"/>
        </w:rPr>
        <w:t xml:space="preserve"> on </w:t>
      </w:r>
      <w:r w:rsidR="003F5D4C">
        <w:rPr>
          <w:rFonts w:ascii="Arial" w:hAnsi="Arial" w:cs="Arial"/>
        </w:rPr>
        <w:t xml:space="preserve">August 11, 2010 at </w:t>
      </w:r>
      <w:proofErr w:type="spellStart"/>
      <w:r w:rsidR="003F5D4C">
        <w:rPr>
          <w:rFonts w:ascii="Arial" w:hAnsi="Arial" w:cs="Arial"/>
        </w:rPr>
        <w:t>Kwal</w:t>
      </w:r>
      <w:proofErr w:type="spellEnd"/>
      <w:r w:rsidR="003F5D4C">
        <w:rPr>
          <w:rFonts w:ascii="Arial" w:hAnsi="Arial" w:cs="Arial"/>
        </w:rPr>
        <w:t xml:space="preserve"> Paint.</w:t>
      </w:r>
    </w:p>
    <w:p w:rsidR="003F5D4C" w:rsidRPr="00B3503E" w:rsidRDefault="003F5D4C">
      <w:pPr>
        <w:rPr>
          <w:rFonts w:ascii="Arial" w:hAnsi="Arial" w:cs="Arial"/>
        </w:rPr>
      </w:pPr>
    </w:p>
    <w:p w:rsidR="009A34F6" w:rsidRPr="00B3503E" w:rsidRDefault="009A34F6" w:rsidP="00E824F4">
      <w:pPr>
        <w:pStyle w:val="Names"/>
        <w:rPr>
          <w:rFonts w:ascii="Arial" w:hAnsi="Arial" w:cs="Arial"/>
        </w:rPr>
      </w:pPr>
      <w:r w:rsidRPr="00B3503E">
        <w:rPr>
          <w:rFonts w:ascii="Arial" w:hAnsi="Arial" w:cs="Arial"/>
        </w:rPr>
        <w:t>Minutes submitted by:</w:t>
      </w:r>
      <w:r w:rsidRPr="00B3503E">
        <w:rPr>
          <w:rFonts w:ascii="Arial" w:hAnsi="Arial" w:cs="Arial"/>
        </w:rPr>
        <w:tab/>
      </w:r>
      <w:r w:rsidR="003F5D4C">
        <w:rPr>
          <w:rFonts w:ascii="Arial" w:hAnsi="Arial" w:cs="Arial"/>
        </w:rPr>
        <w:t>Tonya Dodge</w:t>
      </w:r>
    </w:p>
    <w:p w:rsidR="009A34F6" w:rsidRPr="00B3503E" w:rsidRDefault="009A34F6" w:rsidP="00E824F4">
      <w:pPr>
        <w:pStyle w:val="Names"/>
        <w:rPr>
          <w:rFonts w:ascii="Arial" w:hAnsi="Arial" w:cs="Arial"/>
        </w:rPr>
      </w:pPr>
      <w:r w:rsidRPr="00B3503E">
        <w:rPr>
          <w:rFonts w:ascii="Arial" w:hAnsi="Arial" w:cs="Arial"/>
        </w:rPr>
        <w:t>Approved by:</w:t>
      </w:r>
      <w:r w:rsidRPr="00B3503E">
        <w:rPr>
          <w:rFonts w:ascii="Arial" w:hAnsi="Arial" w:cs="Arial"/>
        </w:rPr>
        <w:tab/>
      </w:r>
      <w:r w:rsidRPr="00B3503E">
        <w:rPr>
          <w:rFonts w:ascii="Arial" w:hAnsi="Arial" w:cs="Arial"/>
        </w:rPr>
        <w:fldChar w:fldCharType="begin"/>
      </w:r>
      <w:r w:rsidRPr="00B3503E">
        <w:rPr>
          <w:rFonts w:ascii="Arial" w:hAnsi="Arial" w:cs="Arial"/>
        </w:rPr>
        <w:instrText>MACROBUTTON DoFieldClick [</w:instrText>
      </w:r>
      <w:r w:rsidRPr="00B3503E">
        <w:rPr>
          <w:rFonts w:ascii="Arial" w:hAnsi="Arial" w:cs="Arial"/>
          <w:b/>
        </w:rPr>
        <w:instrText>Type name here</w:instrText>
      </w:r>
      <w:r w:rsidRPr="00B3503E">
        <w:rPr>
          <w:rFonts w:ascii="Arial" w:hAnsi="Arial" w:cs="Arial"/>
        </w:rPr>
        <w:instrText>]</w:instrText>
      </w:r>
      <w:r w:rsidRPr="00B3503E">
        <w:rPr>
          <w:rFonts w:ascii="Arial" w:hAnsi="Arial" w:cs="Arial"/>
        </w:rPr>
        <w:fldChar w:fldCharType="end"/>
      </w:r>
    </w:p>
    <w:sectPr w:rsidR="009A34F6" w:rsidRPr="00B3503E" w:rsidSect="002B206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55" w:rsidRDefault="00FB4C55" w:rsidP="00B83451">
      <w:pPr>
        <w:spacing w:after="0"/>
      </w:pPr>
      <w:r>
        <w:separator/>
      </w:r>
    </w:p>
  </w:endnote>
  <w:endnote w:type="continuationSeparator" w:id="0">
    <w:p w:rsidR="00FB4C55" w:rsidRDefault="00FB4C55" w:rsidP="00B83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6F" w:rsidRPr="002B206F" w:rsidRDefault="002B206F" w:rsidP="002B206F">
    <w:pPr>
      <w:pStyle w:val="Footer"/>
      <w:jc w:val="center"/>
      <w:rPr>
        <w:rFonts w:ascii="Arial" w:hAnsi="Arial" w:cs="Arial"/>
      </w:rPr>
    </w:pPr>
    <w:r w:rsidRPr="002B206F">
      <w:rPr>
        <w:rFonts w:ascii="Arial" w:hAnsi="Arial" w:cs="Arial"/>
        <w:b/>
        <w:sz w:val="20"/>
        <w:szCs w:val="20"/>
      </w:rPr>
      <w:t xml:space="preserve">PAGE - </w:t>
    </w:r>
    <w:r w:rsidRPr="007808D5">
      <w:rPr>
        <w:rStyle w:val="PageNumber"/>
        <w:rFonts w:ascii="Arial" w:hAnsi="Arial" w:cs="Arial"/>
        <w:b/>
        <w:sz w:val="20"/>
        <w:szCs w:val="20"/>
      </w:rPr>
      <w:fldChar w:fldCharType="begin"/>
    </w:r>
    <w:r w:rsidRPr="007808D5">
      <w:rPr>
        <w:rStyle w:val="PageNumber"/>
        <w:rFonts w:ascii="Arial" w:hAnsi="Arial" w:cs="Arial"/>
        <w:b/>
        <w:sz w:val="20"/>
        <w:szCs w:val="20"/>
      </w:rPr>
      <w:instrText xml:space="preserve"> PAGE </w:instrText>
    </w:r>
    <w:r w:rsidRPr="007808D5">
      <w:rPr>
        <w:rStyle w:val="PageNumber"/>
        <w:rFonts w:ascii="Arial" w:hAnsi="Arial" w:cs="Arial"/>
        <w:b/>
        <w:sz w:val="20"/>
        <w:szCs w:val="20"/>
      </w:rPr>
      <w:fldChar w:fldCharType="separate"/>
    </w:r>
    <w:r w:rsidR="00CB6F7F">
      <w:rPr>
        <w:rStyle w:val="PageNumber"/>
        <w:rFonts w:ascii="Arial" w:hAnsi="Arial" w:cs="Arial"/>
        <w:b/>
        <w:noProof/>
        <w:sz w:val="20"/>
        <w:szCs w:val="20"/>
      </w:rPr>
      <w:t>1</w:t>
    </w:r>
    <w:r w:rsidRPr="007808D5">
      <w:rPr>
        <w:rStyle w:val="PageNumbe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55" w:rsidRDefault="00FB4C55" w:rsidP="00B83451">
      <w:pPr>
        <w:spacing w:after="0"/>
      </w:pPr>
      <w:r>
        <w:separator/>
      </w:r>
    </w:p>
  </w:footnote>
  <w:footnote w:type="continuationSeparator" w:id="0">
    <w:p w:rsidR="00FB4C55" w:rsidRDefault="00FB4C55" w:rsidP="00B834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51" w:rsidRDefault="00FB4C55" w:rsidP="00B83451">
    <w:pPr>
      <w:pStyle w:val="Heading1"/>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Users/Shane/Documents/CSI/Logos/Chapter Letterhead HR.png" style="position:absolute;left:0;text-align:left;margin-left:-70.75pt;margin-top:-13.45pt;width:136.05pt;height:94.15pt;z-index:-251658752;visibility:visible">
          <v:imagedata r:id="rId1" o:title="Chapter Letterhead HR" croptop="57173f"/>
        </v:shape>
      </w:pict>
    </w:r>
    <w:r w:rsidR="00B83451">
      <w:rPr>
        <w:rFonts w:ascii="Arial" w:hAnsi="Arial" w:cs="Arial"/>
      </w:rPr>
      <w:t>THE CONSTRUCTION SPECIFICATION INSTITUTE</w:t>
    </w:r>
  </w:p>
  <w:p w:rsidR="00B83451" w:rsidRPr="005730A6" w:rsidRDefault="00B83451" w:rsidP="00B83451">
    <w:pPr>
      <w:jc w:val="center"/>
      <w:rPr>
        <w:rFonts w:ascii="Arial" w:hAnsi="Arial" w:cs="Arial"/>
        <w:b/>
      </w:rPr>
    </w:pPr>
    <w:r>
      <w:rPr>
        <w:rFonts w:ascii="Arial" w:hAnsi="Arial" w:cs="Arial"/>
        <w:b/>
      </w:rPr>
      <w:t>SALT LAKE CITY CHAPTER</w:t>
    </w:r>
  </w:p>
  <w:p w:rsidR="00B83451" w:rsidRDefault="00B83451" w:rsidP="00B83451">
    <w:pPr>
      <w:pStyle w:val="Heading2"/>
    </w:pPr>
    <w:r w:rsidRPr="005730A6">
      <w:rPr>
        <w:rFonts w:ascii="Arial" w:hAnsi="Arial" w:cs="Arial"/>
      </w:rPr>
      <w:t>Meeting Minutes</w:t>
    </w:r>
    <w:r w:rsidRPr="005730A6">
      <w:rPr>
        <w:rFonts w:ascii="Arial" w:hAnsi="Arial" w:cs="Arial"/>
      </w:rPr>
      <w:br/>
    </w:r>
    <w:r w:rsidRPr="005730A6">
      <w:rPr>
        <w:rFonts w:ascii="Arial" w:hAnsi="Arial" w:cs="Arial"/>
      </w:rPr>
      <w:fldChar w:fldCharType="begin"/>
    </w:r>
    <w:r w:rsidRPr="005730A6">
      <w:rPr>
        <w:rFonts w:ascii="Arial" w:hAnsi="Arial" w:cs="Arial"/>
      </w:rPr>
      <w:instrText>CREATEDATE  \@ "MMMM d, yyyy"</w:instrText>
    </w:r>
    <w:r w:rsidRPr="005730A6">
      <w:rPr>
        <w:rFonts w:ascii="Arial" w:hAnsi="Arial" w:cs="Arial"/>
      </w:rPr>
      <w:fldChar w:fldCharType="separate"/>
    </w:r>
    <w:r>
      <w:rPr>
        <w:rFonts w:ascii="Arial" w:hAnsi="Arial" w:cs="Arial"/>
        <w:noProof/>
      </w:rPr>
      <w:t>July 14</w:t>
    </w:r>
    <w:r w:rsidRPr="005730A6">
      <w:rPr>
        <w:rFonts w:ascii="Arial" w:hAnsi="Arial" w:cs="Arial"/>
        <w:noProof/>
      </w:rPr>
      <w:t>, 2010</w:t>
    </w:r>
    <w:r w:rsidRPr="005730A6">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B40518"/>
    <w:multiLevelType w:val="hybridMultilevel"/>
    <w:tmpl w:val="277AE7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707C3"/>
    <w:multiLevelType w:val="hybridMultilevel"/>
    <w:tmpl w:val="04F0D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0A6"/>
    <w:rsid w:val="00094076"/>
    <w:rsid w:val="002632AB"/>
    <w:rsid w:val="002A5FBD"/>
    <w:rsid w:val="002B206F"/>
    <w:rsid w:val="00316C23"/>
    <w:rsid w:val="003F5D4C"/>
    <w:rsid w:val="0056145D"/>
    <w:rsid w:val="005730A6"/>
    <w:rsid w:val="00675AA5"/>
    <w:rsid w:val="0069738C"/>
    <w:rsid w:val="007C0F67"/>
    <w:rsid w:val="008C531B"/>
    <w:rsid w:val="009A34F6"/>
    <w:rsid w:val="009F2C00"/>
    <w:rsid w:val="00A32DE9"/>
    <w:rsid w:val="00B3503E"/>
    <w:rsid w:val="00B83451"/>
    <w:rsid w:val="00CB6F7F"/>
    <w:rsid w:val="00DD3BF4"/>
    <w:rsid w:val="00E44288"/>
    <w:rsid w:val="00E824F4"/>
    <w:rsid w:val="00F756A7"/>
    <w:rsid w:val="00FB4C55"/>
    <w:rsid w:val="00FB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4F4"/>
    <w:pPr>
      <w:spacing w:after="240"/>
    </w:pPr>
    <w:rPr>
      <w:sz w:val="24"/>
      <w:szCs w:val="24"/>
    </w:rPr>
  </w:style>
  <w:style w:type="paragraph" w:styleId="Heading1">
    <w:name w:val="heading 1"/>
    <w:basedOn w:val="Normal"/>
    <w:next w:val="Normal"/>
    <w:qFormat/>
    <w:rsid w:val="00E824F4"/>
    <w:pPr>
      <w:jc w:val="center"/>
      <w:outlineLvl w:val="0"/>
    </w:pPr>
    <w:rPr>
      <w:b/>
      <w:bCs/>
    </w:rPr>
  </w:style>
  <w:style w:type="paragraph" w:styleId="Heading2">
    <w:name w:val="heading 2"/>
    <w:basedOn w:val="Normal"/>
    <w:next w:val="Normal"/>
    <w:qFormat/>
    <w:rsid w:val="00E824F4"/>
    <w:pPr>
      <w:spacing w:after="360"/>
      <w:jc w:val="center"/>
      <w:outlineLvl w:val="1"/>
    </w:pPr>
  </w:style>
  <w:style w:type="paragraph" w:styleId="Heading3">
    <w:name w:val="heading 3"/>
    <w:basedOn w:val="Normal"/>
    <w:next w:val="Normal"/>
    <w:qFormat/>
    <w:rsid w:val="00E824F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E824F4"/>
    <w:pPr>
      <w:tabs>
        <w:tab w:val="left" w:pos="3960"/>
      </w:tabs>
      <w:spacing w:before="240"/>
    </w:pPr>
  </w:style>
  <w:style w:type="paragraph" w:styleId="Header">
    <w:name w:val="header"/>
    <w:basedOn w:val="Normal"/>
    <w:link w:val="HeaderChar"/>
    <w:rsid w:val="00B83451"/>
    <w:pPr>
      <w:tabs>
        <w:tab w:val="center" w:pos="4680"/>
        <w:tab w:val="right" w:pos="9360"/>
      </w:tabs>
    </w:pPr>
  </w:style>
  <w:style w:type="character" w:customStyle="1" w:styleId="HeaderChar">
    <w:name w:val="Header Char"/>
    <w:basedOn w:val="DefaultParagraphFont"/>
    <w:link w:val="Header"/>
    <w:rsid w:val="00B83451"/>
    <w:rPr>
      <w:sz w:val="24"/>
      <w:szCs w:val="24"/>
    </w:rPr>
  </w:style>
  <w:style w:type="paragraph" w:styleId="Footer">
    <w:name w:val="footer"/>
    <w:basedOn w:val="Normal"/>
    <w:link w:val="FooterChar"/>
    <w:rsid w:val="00B83451"/>
    <w:pPr>
      <w:tabs>
        <w:tab w:val="center" w:pos="4680"/>
        <w:tab w:val="right" w:pos="9360"/>
      </w:tabs>
    </w:pPr>
  </w:style>
  <w:style w:type="character" w:customStyle="1" w:styleId="FooterChar">
    <w:name w:val="Footer Char"/>
    <w:basedOn w:val="DefaultParagraphFont"/>
    <w:link w:val="Footer"/>
    <w:rsid w:val="00B83451"/>
    <w:rPr>
      <w:sz w:val="24"/>
      <w:szCs w:val="24"/>
    </w:rPr>
  </w:style>
  <w:style w:type="character" w:styleId="PageNumber">
    <w:name w:val="page number"/>
    <w:basedOn w:val="DefaultParagraphFont"/>
    <w:rsid w:val="002B2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d\Application%20Data\Microsoft\Templates\Minutes%20for%20organization%20meeting(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meeting(2)</Template>
  <TotalTime>132</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2010-07-16T17:00:00Z</cp:lastPrinted>
  <dcterms:created xsi:type="dcterms:W3CDTF">2010-07-16T13:53:00Z</dcterms:created>
  <dcterms:modified xsi:type="dcterms:W3CDTF">2010-07-16T17:00:00Z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